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B622" w14:textId="77777777" w:rsidR="00A426AC" w:rsidRPr="004669E4" w:rsidRDefault="002D3B1A" w:rsidP="002D3B1A">
      <w:pPr>
        <w:pStyle w:val="Heading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eastAsia="en-GB"/>
        </w:rPr>
        <w:t xml:space="preserve">                                                         </w:t>
      </w:r>
    </w:p>
    <w:p w14:paraId="162DB623" w14:textId="77777777" w:rsidR="006D20EE" w:rsidRDefault="00A426AC" w:rsidP="008E467F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476390">
        <w:rPr>
          <w:rFonts w:ascii="Arial" w:hAnsi="Arial" w:cs="Arial"/>
          <w:sz w:val="28"/>
          <w:szCs w:val="28"/>
        </w:rPr>
        <w:t>Job Description</w:t>
      </w:r>
      <w:r w:rsidR="006D20EE">
        <w:rPr>
          <w:rFonts w:ascii="Arial" w:hAnsi="Arial" w:cs="Arial"/>
          <w:sz w:val="28"/>
          <w:szCs w:val="28"/>
        </w:rPr>
        <w:t xml:space="preserve"> and Person Specification</w:t>
      </w:r>
    </w:p>
    <w:p w14:paraId="162DB624" w14:textId="2D486B99" w:rsidR="00A426AC" w:rsidRPr="00476390" w:rsidRDefault="0032424B" w:rsidP="00476390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Prevention Capacity Builder</w:t>
      </w:r>
      <w:r w:rsidR="00002CD9">
        <w:rPr>
          <w:rFonts w:ascii="Arial" w:hAnsi="Arial" w:cs="Arial"/>
          <w:sz w:val="28"/>
          <w:szCs w:val="28"/>
        </w:rPr>
        <w:t xml:space="preserve"> Team Leader</w:t>
      </w:r>
      <w:bookmarkStart w:id="0" w:name="_GoBack"/>
      <w:bookmarkEnd w:id="0"/>
    </w:p>
    <w:p w14:paraId="162DB625" w14:textId="77777777" w:rsidR="00A426AC" w:rsidRPr="004669E4" w:rsidRDefault="00A426A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7"/>
        <w:gridCol w:w="4999"/>
      </w:tblGrid>
      <w:tr w:rsidR="00A426AC" w:rsidRPr="004669E4" w14:paraId="162DB628" w14:textId="77777777" w:rsidTr="002A60BC">
        <w:tc>
          <w:tcPr>
            <w:tcW w:w="3369" w:type="dxa"/>
          </w:tcPr>
          <w:p w14:paraId="162DB626" w14:textId="77777777" w:rsidR="00A426AC" w:rsidRPr="004669E4" w:rsidRDefault="00A426AC">
            <w:pPr>
              <w:rPr>
                <w:rFonts w:ascii="Arial" w:hAnsi="Arial" w:cs="Arial"/>
                <w:b/>
                <w:bCs/>
              </w:rPr>
            </w:pPr>
            <w:r w:rsidRPr="004669E4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5153" w:type="dxa"/>
          </w:tcPr>
          <w:p w14:paraId="162DB627" w14:textId="77777777" w:rsidR="00A426AC" w:rsidRPr="004669E4" w:rsidRDefault="00E61576" w:rsidP="003E50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 Manager</w:t>
            </w:r>
          </w:p>
        </w:tc>
      </w:tr>
      <w:tr w:rsidR="00A426AC" w:rsidRPr="004669E4" w14:paraId="162DB62B" w14:textId="77777777" w:rsidTr="002A60BC">
        <w:tc>
          <w:tcPr>
            <w:tcW w:w="3369" w:type="dxa"/>
          </w:tcPr>
          <w:p w14:paraId="162DB629" w14:textId="77777777" w:rsidR="00A426AC" w:rsidRPr="004669E4" w:rsidRDefault="00A426AC">
            <w:pPr>
              <w:rPr>
                <w:rFonts w:ascii="Arial" w:hAnsi="Arial" w:cs="Arial"/>
                <w:b/>
                <w:bCs/>
              </w:rPr>
            </w:pPr>
            <w:r w:rsidRPr="004669E4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5153" w:type="dxa"/>
          </w:tcPr>
          <w:p w14:paraId="162DB62A" w14:textId="25073A27" w:rsidR="00A426AC" w:rsidRPr="004669E4" w:rsidRDefault="00A63BBC" w:rsidP="00AE16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£28,672</w:t>
            </w:r>
            <w:r w:rsidR="00B70C0D">
              <w:rPr>
                <w:rFonts w:ascii="Arial" w:hAnsi="Arial" w:cs="Arial"/>
                <w:b/>
                <w:bCs/>
              </w:rPr>
              <w:t xml:space="preserve"> NJC 24 fixed point</w:t>
            </w:r>
          </w:p>
        </w:tc>
      </w:tr>
      <w:tr w:rsidR="00A426AC" w:rsidRPr="004669E4" w14:paraId="162DB62E" w14:textId="77777777" w:rsidTr="002A60BC">
        <w:tc>
          <w:tcPr>
            <w:tcW w:w="3369" w:type="dxa"/>
          </w:tcPr>
          <w:p w14:paraId="162DB62C" w14:textId="77777777" w:rsidR="00A426AC" w:rsidRPr="004669E4" w:rsidRDefault="00A426AC">
            <w:pPr>
              <w:rPr>
                <w:rFonts w:ascii="Arial" w:hAnsi="Arial" w:cs="Arial"/>
                <w:b/>
                <w:bCs/>
              </w:rPr>
            </w:pPr>
            <w:r w:rsidRPr="004669E4">
              <w:rPr>
                <w:rFonts w:ascii="Arial" w:hAnsi="Arial" w:cs="Arial"/>
                <w:b/>
                <w:bCs/>
              </w:rPr>
              <w:t>Hours:</w:t>
            </w:r>
          </w:p>
        </w:tc>
        <w:tc>
          <w:tcPr>
            <w:tcW w:w="5153" w:type="dxa"/>
          </w:tcPr>
          <w:p w14:paraId="162DB62D" w14:textId="77777777" w:rsidR="00A426AC" w:rsidRPr="004669E4" w:rsidRDefault="0053096A" w:rsidP="00525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 hours a week</w:t>
            </w:r>
          </w:p>
        </w:tc>
      </w:tr>
      <w:tr w:rsidR="00A426AC" w:rsidRPr="004669E4" w14:paraId="162DB631" w14:textId="77777777" w:rsidTr="002A60BC">
        <w:tc>
          <w:tcPr>
            <w:tcW w:w="3369" w:type="dxa"/>
          </w:tcPr>
          <w:p w14:paraId="162DB62F" w14:textId="77777777" w:rsidR="00A426AC" w:rsidRPr="004669E4" w:rsidRDefault="00A426AC">
            <w:pPr>
              <w:rPr>
                <w:rFonts w:ascii="Arial" w:hAnsi="Arial" w:cs="Arial"/>
                <w:b/>
                <w:bCs/>
              </w:rPr>
            </w:pPr>
            <w:r w:rsidRPr="004669E4">
              <w:rPr>
                <w:rFonts w:ascii="Arial" w:hAnsi="Arial" w:cs="Arial"/>
                <w:b/>
                <w:bCs/>
              </w:rPr>
              <w:t>Annual Leave:</w:t>
            </w:r>
          </w:p>
        </w:tc>
        <w:tc>
          <w:tcPr>
            <w:tcW w:w="5153" w:type="dxa"/>
          </w:tcPr>
          <w:p w14:paraId="162DB630" w14:textId="77777777" w:rsidR="00A426AC" w:rsidRPr="004669E4" w:rsidRDefault="0053096A" w:rsidP="002D3B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 days per annum</w:t>
            </w:r>
          </w:p>
        </w:tc>
      </w:tr>
      <w:tr w:rsidR="00A426AC" w:rsidRPr="004669E4" w14:paraId="162DB634" w14:textId="77777777" w:rsidTr="002A60BC">
        <w:tc>
          <w:tcPr>
            <w:tcW w:w="3369" w:type="dxa"/>
          </w:tcPr>
          <w:p w14:paraId="162DB632" w14:textId="77777777" w:rsidR="00A426AC" w:rsidRPr="004669E4" w:rsidRDefault="00A426AC">
            <w:pPr>
              <w:rPr>
                <w:rFonts w:ascii="Arial" w:hAnsi="Arial" w:cs="Arial"/>
                <w:b/>
                <w:bCs/>
              </w:rPr>
            </w:pPr>
            <w:r w:rsidRPr="004669E4">
              <w:rPr>
                <w:rFonts w:ascii="Arial" w:hAnsi="Arial" w:cs="Arial"/>
                <w:b/>
                <w:bCs/>
              </w:rPr>
              <w:t>Based:</w:t>
            </w:r>
          </w:p>
        </w:tc>
        <w:tc>
          <w:tcPr>
            <w:tcW w:w="5153" w:type="dxa"/>
          </w:tcPr>
          <w:p w14:paraId="162DB633" w14:textId="77777777" w:rsidR="00A426AC" w:rsidRPr="00E246FB" w:rsidRDefault="006B14BA" w:rsidP="006D20EE">
            <w:pPr>
              <w:rPr>
                <w:rFonts w:ascii="Arial" w:hAnsi="Arial" w:cs="Arial"/>
                <w:b/>
                <w:bCs/>
              </w:rPr>
            </w:pPr>
            <w:r w:rsidRPr="00E246FB">
              <w:rPr>
                <w:rFonts w:ascii="Arial" w:hAnsi="Arial" w:cs="Arial"/>
                <w:b/>
                <w:bCs/>
                <w:iCs/>
              </w:rPr>
              <w:t>Lock 50</w:t>
            </w:r>
            <w:r w:rsidR="00E01948" w:rsidRPr="00E246FB">
              <w:rPr>
                <w:rFonts w:ascii="Arial" w:hAnsi="Arial" w:cs="Arial"/>
                <w:b/>
                <w:bCs/>
                <w:iCs/>
              </w:rPr>
              <w:t xml:space="preserve"> and at different venues across the Rochdale</w:t>
            </w:r>
            <w:r w:rsidR="006D20EE" w:rsidRPr="00E246FB">
              <w:rPr>
                <w:rFonts w:ascii="Arial" w:hAnsi="Arial" w:cs="Arial"/>
                <w:b/>
                <w:bCs/>
                <w:iCs/>
              </w:rPr>
              <w:t xml:space="preserve"> Borough</w:t>
            </w:r>
            <w:r w:rsidR="00E01948" w:rsidRPr="00E246FB">
              <w:rPr>
                <w:rFonts w:ascii="Arial" w:hAnsi="Arial" w:cs="Arial"/>
                <w:b/>
                <w:bCs/>
                <w:iCs/>
              </w:rPr>
              <w:t xml:space="preserve"> townships</w:t>
            </w:r>
          </w:p>
        </w:tc>
      </w:tr>
      <w:tr w:rsidR="00A426AC" w:rsidRPr="004669E4" w14:paraId="162DB637" w14:textId="77777777" w:rsidTr="002A60BC">
        <w:tc>
          <w:tcPr>
            <w:tcW w:w="3369" w:type="dxa"/>
          </w:tcPr>
          <w:p w14:paraId="162DB635" w14:textId="77777777" w:rsidR="00A426AC" w:rsidRPr="004669E4" w:rsidRDefault="00A426AC">
            <w:pPr>
              <w:rPr>
                <w:rFonts w:ascii="Arial" w:hAnsi="Arial" w:cs="Arial"/>
                <w:b/>
                <w:bCs/>
              </w:rPr>
            </w:pPr>
            <w:r w:rsidRPr="004669E4">
              <w:rPr>
                <w:rFonts w:ascii="Arial" w:hAnsi="Arial" w:cs="Arial"/>
                <w:b/>
                <w:bCs/>
              </w:rPr>
              <w:t>Fixed Term:</w:t>
            </w:r>
          </w:p>
        </w:tc>
        <w:tc>
          <w:tcPr>
            <w:tcW w:w="5153" w:type="dxa"/>
          </w:tcPr>
          <w:p w14:paraId="162DB636" w14:textId="77777777" w:rsidR="00A426AC" w:rsidRPr="00E246FB" w:rsidRDefault="006B14BA" w:rsidP="002A60BC">
            <w:pPr>
              <w:rPr>
                <w:rFonts w:ascii="Arial" w:hAnsi="Arial" w:cs="Arial"/>
                <w:b/>
                <w:bCs/>
                <w:iCs/>
              </w:rPr>
            </w:pPr>
            <w:r w:rsidRPr="00E246FB">
              <w:rPr>
                <w:rFonts w:ascii="Arial" w:hAnsi="Arial" w:cs="Arial"/>
                <w:b/>
                <w:bCs/>
                <w:iCs/>
              </w:rPr>
              <w:t>Permanent</w:t>
            </w:r>
          </w:p>
        </w:tc>
      </w:tr>
    </w:tbl>
    <w:p w14:paraId="162DB638" w14:textId="77777777" w:rsidR="00A426AC" w:rsidRPr="004669E4" w:rsidRDefault="00A426AC">
      <w:pPr>
        <w:rPr>
          <w:rFonts w:ascii="Arial" w:hAnsi="Arial" w:cs="Arial"/>
          <w:b/>
          <w:bCs/>
        </w:rPr>
      </w:pPr>
    </w:p>
    <w:p w14:paraId="162DB639" w14:textId="77777777" w:rsidR="00A426AC" w:rsidRPr="004669E4" w:rsidRDefault="00A426A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A426AC" w:rsidRPr="004669E4" w14:paraId="162DB63B" w14:textId="77777777">
        <w:tc>
          <w:tcPr>
            <w:tcW w:w="8522" w:type="dxa"/>
          </w:tcPr>
          <w:p w14:paraId="162DB63A" w14:textId="77777777" w:rsidR="00A426AC" w:rsidRPr="004669E4" w:rsidRDefault="00A426AC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 w:rsidRPr="004669E4">
              <w:rPr>
                <w:rFonts w:ascii="Arial" w:hAnsi="Arial" w:cs="Arial"/>
                <w:i w:val="0"/>
                <w:iCs w:val="0"/>
              </w:rPr>
              <w:t>Main Aims of the Post</w:t>
            </w:r>
          </w:p>
        </w:tc>
      </w:tr>
      <w:tr w:rsidR="00A426AC" w:rsidRPr="004669E4" w14:paraId="162DB63E" w14:textId="77777777">
        <w:tc>
          <w:tcPr>
            <w:tcW w:w="8522" w:type="dxa"/>
          </w:tcPr>
          <w:p w14:paraId="74AA1B7E" w14:textId="5850D19F" w:rsidR="007903FE" w:rsidRPr="00AE5EBF" w:rsidRDefault="007903FE" w:rsidP="007903FE">
            <w:pPr>
              <w:rPr>
                <w:rFonts w:ascii="Arial" w:hAnsi="Arial" w:cs="Arial"/>
                <w:sz w:val="22"/>
                <w:szCs w:val="22"/>
              </w:rPr>
            </w:pPr>
            <w:r w:rsidRPr="00AE5EBF">
              <w:rPr>
                <w:rFonts w:ascii="Arial" w:hAnsi="Arial" w:cs="Arial"/>
                <w:sz w:val="22"/>
                <w:szCs w:val="22"/>
              </w:rPr>
              <w:t xml:space="preserve">To spread the knowledge of the prevention agenda across Rochdale and ensure organisations and groups are equipped to do this. </w:t>
            </w:r>
          </w:p>
          <w:p w14:paraId="06211332" w14:textId="77777777" w:rsidR="007903FE" w:rsidRPr="00AE5EBF" w:rsidRDefault="007903FE" w:rsidP="007903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E38D9" w14:textId="3CEDB40C" w:rsidR="007903FE" w:rsidRPr="00AE5EBF" w:rsidRDefault="007903FE" w:rsidP="007903FE">
            <w:pPr>
              <w:rPr>
                <w:rFonts w:ascii="Arial" w:hAnsi="Arial" w:cs="Arial"/>
                <w:sz w:val="22"/>
                <w:szCs w:val="22"/>
              </w:rPr>
            </w:pPr>
            <w:r w:rsidRPr="00AE5EBF">
              <w:rPr>
                <w:rFonts w:ascii="Arial" w:hAnsi="Arial" w:cs="Arial"/>
                <w:sz w:val="22"/>
                <w:szCs w:val="22"/>
              </w:rPr>
              <w:t xml:space="preserve">To support capacity building within organisations across the borough and provide strategic support through prevention networks. </w:t>
            </w:r>
          </w:p>
          <w:p w14:paraId="49DE0E4A" w14:textId="77777777" w:rsidR="007903FE" w:rsidRPr="00AE5EBF" w:rsidRDefault="007903FE" w:rsidP="007903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94BAD" w14:textId="473441FF" w:rsidR="007903FE" w:rsidRPr="00AE5EBF" w:rsidRDefault="00352137" w:rsidP="008C268F">
            <w:pPr>
              <w:rPr>
                <w:rFonts w:ascii="Arial" w:hAnsi="Arial" w:cs="Arial"/>
              </w:rPr>
            </w:pPr>
            <w:r w:rsidRPr="00AE5EBF">
              <w:rPr>
                <w:rFonts w:ascii="Arial" w:hAnsi="Arial" w:cs="Arial"/>
              </w:rPr>
              <w:t>To lead, manage and motivate staff and relevant external delivery partners.</w:t>
            </w:r>
          </w:p>
          <w:p w14:paraId="5F820D42" w14:textId="77777777" w:rsidR="00AE5EBF" w:rsidRPr="00AE5EBF" w:rsidRDefault="00AE5EBF" w:rsidP="008C268F">
            <w:pPr>
              <w:rPr>
                <w:rFonts w:ascii="Arial" w:hAnsi="Arial" w:cs="Arial"/>
              </w:rPr>
            </w:pPr>
          </w:p>
          <w:p w14:paraId="08A78547" w14:textId="6EF50B5A" w:rsidR="00AE5EBF" w:rsidRPr="00AE5EBF" w:rsidRDefault="00AE5EBF" w:rsidP="008C268F">
            <w:pPr>
              <w:rPr>
                <w:rFonts w:ascii="Arial" w:hAnsi="Arial" w:cs="Arial"/>
              </w:rPr>
            </w:pPr>
            <w:r w:rsidRPr="00AE5EBF">
              <w:rPr>
                <w:rFonts w:ascii="Arial" w:hAnsi="Arial" w:cs="Arial"/>
              </w:rPr>
              <w:t>To ensure delivery and impact are monitored and reports prepared for internal and external purposes.</w:t>
            </w:r>
          </w:p>
          <w:p w14:paraId="11FC2211" w14:textId="77777777" w:rsidR="00352137" w:rsidRPr="00AE5EBF" w:rsidRDefault="00352137" w:rsidP="008C26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1380E" w14:textId="6C2C8C58" w:rsidR="007903FE" w:rsidRPr="00AE5EBF" w:rsidRDefault="007903FE" w:rsidP="008C268F">
            <w:pPr>
              <w:rPr>
                <w:rFonts w:ascii="Arial" w:hAnsi="Arial" w:cs="Arial"/>
                <w:sz w:val="22"/>
                <w:szCs w:val="22"/>
              </w:rPr>
            </w:pPr>
            <w:r w:rsidRPr="00AE5EBF">
              <w:rPr>
                <w:rFonts w:ascii="Arial" w:hAnsi="Arial" w:cs="Arial"/>
                <w:sz w:val="22"/>
                <w:szCs w:val="22"/>
              </w:rPr>
              <w:t>E</w:t>
            </w:r>
            <w:r w:rsidR="00110827" w:rsidRPr="00AE5EBF">
              <w:rPr>
                <w:rFonts w:ascii="Arial" w:hAnsi="Arial" w:cs="Arial"/>
                <w:sz w:val="22"/>
                <w:szCs w:val="22"/>
              </w:rPr>
              <w:t>nsure that</w:t>
            </w:r>
            <w:r w:rsidR="00485BA8" w:rsidRPr="00AE5EBF">
              <w:rPr>
                <w:rFonts w:ascii="Arial" w:hAnsi="Arial" w:cs="Arial"/>
                <w:sz w:val="22"/>
                <w:szCs w:val="22"/>
              </w:rPr>
              <w:t xml:space="preserve"> services</w:t>
            </w:r>
            <w:r w:rsidRPr="00AE5EBF">
              <w:rPr>
                <w:rFonts w:ascii="Arial" w:hAnsi="Arial" w:cs="Arial"/>
                <w:sz w:val="22"/>
                <w:szCs w:val="22"/>
              </w:rPr>
              <w:t xml:space="preserve"> across the Borough</w:t>
            </w:r>
            <w:r w:rsidR="00E61576" w:rsidRPr="00AE5EBF"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="00485BA8" w:rsidRPr="00AE5EBF">
              <w:rPr>
                <w:rFonts w:ascii="Arial" w:hAnsi="Arial" w:cs="Arial"/>
                <w:sz w:val="22"/>
                <w:szCs w:val="22"/>
              </w:rPr>
              <w:t xml:space="preserve"> delivered within an ethos of </w:t>
            </w:r>
            <w:r w:rsidR="00110827" w:rsidRPr="00AE5EBF">
              <w:rPr>
                <w:rFonts w:ascii="Arial" w:hAnsi="Arial" w:cs="Arial"/>
                <w:sz w:val="22"/>
                <w:szCs w:val="22"/>
              </w:rPr>
              <w:t>service excell</w:t>
            </w:r>
            <w:r w:rsidR="00485D37" w:rsidRPr="00AE5EBF">
              <w:rPr>
                <w:rFonts w:ascii="Arial" w:hAnsi="Arial" w:cs="Arial"/>
                <w:sz w:val="22"/>
                <w:szCs w:val="22"/>
              </w:rPr>
              <w:t xml:space="preserve">ence, </w:t>
            </w:r>
            <w:r w:rsidR="00D65B49" w:rsidRPr="00AE5EBF">
              <w:rPr>
                <w:rFonts w:ascii="Arial" w:hAnsi="Arial" w:cs="Arial"/>
                <w:sz w:val="22"/>
                <w:szCs w:val="22"/>
              </w:rPr>
              <w:t xml:space="preserve">self help support and </w:t>
            </w:r>
            <w:r w:rsidR="00A63BBC" w:rsidRPr="00AE5EBF">
              <w:rPr>
                <w:rFonts w:ascii="Arial" w:hAnsi="Arial" w:cs="Arial"/>
                <w:sz w:val="22"/>
                <w:szCs w:val="22"/>
              </w:rPr>
              <w:t xml:space="preserve">community engagement. </w:t>
            </w:r>
          </w:p>
          <w:p w14:paraId="162DB63D" w14:textId="77777777" w:rsidR="00485D37" w:rsidRPr="00485BA8" w:rsidRDefault="00485D37" w:rsidP="007903F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162DB63F" w14:textId="77777777" w:rsidR="00A426AC" w:rsidRPr="004669E4" w:rsidRDefault="00A426AC">
      <w:pPr>
        <w:pStyle w:val="Heading2"/>
        <w:rPr>
          <w:rFonts w:ascii="Arial" w:hAnsi="Arial" w:cs="Arial"/>
        </w:rPr>
      </w:pPr>
    </w:p>
    <w:p w14:paraId="162DB640" w14:textId="77777777" w:rsidR="00A426AC" w:rsidRPr="004669E4" w:rsidRDefault="00A426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A426AC" w:rsidRPr="004669E4" w14:paraId="162DB642" w14:textId="77777777">
        <w:tc>
          <w:tcPr>
            <w:tcW w:w="8522" w:type="dxa"/>
          </w:tcPr>
          <w:p w14:paraId="162DB641" w14:textId="77777777" w:rsidR="00A426AC" w:rsidRPr="004669E4" w:rsidRDefault="00A426AC">
            <w:pPr>
              <w:pStyle w:val="Heading1"/>
              <w:rPr>
                <w:rFonts w:ascii="Arial" w:hAnsi="Arial" w:cs="Arial"/>
              </w:rPr>
            </w:pPr>
            <w:r w:rsidRPr="004669E4">
              <w:rPr>
                <w:rFonts w:ascii="Arial" w:hAnsi="Arial" w:cs="Arial"/>
              </w:rPr>
              <w:t>Main duties</w:t>
            </w:r>
          </w:p>
        </w:tc>
      </w:tr>
      <w:tr w:rsidR="006D20EE" w:rsidRPr="004669E4" w14:paraId="162DB659" w14:textId="77777777" w:rsidTr="00845631">
        <w:trPr>
          <w:trHeight w:val="2311"/>
        </w:trPr>
        <w:tc>
          <w:tcPr>
            <w:tcW w:w="8522" w:type="dxa"/>
          </w:tcPr>
          <w:p w14:paraId="162DB643" w14:textId="77777777" w:rsidR="00485BA8" w:rsidRPr="00485BA8" w:rsidRDefault="00485BA8" w:rsidP="00485BA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485BA8">
              <w:rPr>
                <w:rFonts w:ascii="Arial" w:hAnsi="Arial" w:cs="Arial"/>
                <w:sz w:val="22"/>
                <w:szCs w:val="22"/>
              </w:rPr>
              <w:t>To provide leadership to all s</w:t>
            </w:r>
            <w:r w:rsidR="008C268F">
              <w:rPr>
                <w:rFonts w:ascii="Arial" w:hAnsi="Arial" w:cs="Arial"/>
                <w:sz w:val="22"/>
                <w:szCs w:val="22"/>
              </w:rPr>
              <w:t xml:space="preserve">taff within </w:t>
            </w:r>
            <w:r w:rsidR="00A63BBC">
              <w:rPr>
                <w:rFonts w:ascii="Arial" w:hAnsi="Arial" w:cs="Arial"/>
                <w:sz w:val="22"/>
                <w:szCs w:val="22"/>
              </w:rPr>
              <w:t xml:space="preserve">Training &amp; </w:t>
            </w:r>
            <w:r w:rsidR="00D65B49">
              <w:rPr>
                <w:rFonts w:ascii="Arial" w:hAnsi="Arial" w:cs="Arial"/>
                <w:sz w:val="22"/>
                <w:szCs w:val="22"/>
              </w:rPr>
              <w:t xml:space="preserve">Capacity Services, </w:t>
            </w:r>
            <w:r w:rsidR="00192FE7">
              <w:rPr>
                <w:rFonts w:ascii="Arial" w:hAnsi="Arial" w:cs="Arial"/>
                <w:sz w:val="22"/>
                <w:szCs w:val="22"/>
              </w:rPr>
              <w:t xml:space="preserve">ensuring </w:t>
            </w:r>
            <w:r w:rsidRPr="00485BA8">
              <w:rPr>
                <w:rFonts w:ascii="Arial" w:hAnsi="Arial" w:cs="Arial"/>
                <w:sz w:val="22"/>
                <w:szCs w:val="22"/>
              </w:rPr>
              <w:t>that all staff understand their contribution to achi</w:t>
            </w:r>
            <w:r w:rsidR="00192FE7">
              <w:rPr>
                <w:rFonts w:ascii="Arial" w:hAnsi="Arial" w:cs="Arial"/>
                <w:sz w:val="22"/>
                <w:szCs w:val="22"/>
              </w:rPr>
              <w:t>eving organisational objectives</w:t>
            </w:r>
          </w:p>
          <w:p w14:paraId="162DB644" w14:textId="79DB5CED" w:rsidR="00D65B49" w:rsidRDefault="00D65B49" w:rsidP="00192FE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 a range of interventions including training courses, groups, volunteer projects, community development initiative</w:t>
            </w:r>
            <w:r w:rsidR="007903F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77D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resource hubs</w:t>
            </w:r>
          </w:p>
          <w:p w14:paraId="162DB645" w14:textId="516C85C0" w:rsidR="00B8514E" w:rsidRPr="00485D37" w:rsidRDefault="00B8514E" w:rsidP="00192FE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485D37">
              <w:rPr>
                <w:rFonts w:ascii="Arial" w:hAnsi="Arial" w:cs="Arial"/>
                <w:sz w:val="22"/>
                <w:szCs w:val="22"/>
              </w:rPr>
              <w:t>To develop partnerships and successful relationships with local communities and agencies to identify p</w:t>
            </w:r>
            <w:r w:rsidR="00D65B49">
              <w:rPr>
                <w:rFonts w:ascii="Arial" w:hAnsi="Arial" w:cs="Arial"/>
                <w:sz w:val="22"/>
                <w:szCs w:val="22"/>
              </w:rPr>
              <w:t>eople who will benefit from Living Well</w:t>
            </w:r>
            <w:r w:rsidR="007903FE">
              <w:rPr>
                <w:rFonts w:ascii="Arial" w:hAnsi="Arial" w:cs="Arial"/>
                <w:sz w:val="22"/>
                <w:szCs w:val="22"/>
              </w:rPr>
              <w:t xml:space="preserve"> expertise</w:t>
            </w:r>
            <w:r w:rsidRPr="00485D37">
              <w:rPr>
                <w:rFonts w:ascii="Arial" w:hAnsi="Arial" w:cs="Arial"/>
                <w:sz w:val="22"/>
                <w:szCs w:val="22"/>
              </w:rPr>
              <w:t xml:space="preserve"> and build pathways into services</w:t>
            </w:r>
            <w:r w:rsidR="00D65B49">
              <w:rPr>
                <w:rFonts w:ascii="Arial" w:hAnsi="Arial" w:cs="Arial"/>
                <w:sz w:val="22"/>
                <w:szCs w:val="22"/>
              </w:rPr>
              <w:t xml:space="preserve"> for specific community groups</w:t>
            </w:r>
          </w:p>
          <w:p w14:paraId="162DB646" w14:textId="77777777" w:rsidR="00485D37" w:rsidRDefault="00485D37" w:rsidP="00485D3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develop and deliver robust operating procedures in line with </w:t>
            </w:r>
            <w:r w:rsidR="00D65B49">
              <w:rPr>
                <w:rFonts w:ascii="Arial" w:hAnsi="Arial" w:cs="Arial"/>
                <w:sz w:val="22"/>
                <w:szCs w:val="22"/>
              </w:rPr>
              <w:t xml:space="preserve">Big Life Group </w:t>
            </w:r>
            <w:r w:rsidR="0079150A">
              <w:rPr>
                <w:rFonts w:ascii="Arial" w:hAnsi="Arial" w:cs="Arial"/>
                <w:sz w:val="22"/>
                <w:szCs w:val="22"/>
              </w:rPr>
              <w:t>governance policies</w:t>
            </w:r>
          </w:p>
          <w:p w14:paraId="162DB647" w14:textId="735D6BC4" w:rsidR="007E6B3E" w:rsidRDefault="0079150A" w:rsidP="00485D3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Representation at specific meetings r</w:t>
            </w:r>
            <w:r w:rsidR="00D65B49">
              <w:rPr>
                <w:rFonts w:ascii="Arial" w:hAnsi="Arial" w:cs="Arial"/>
                <w:sz w:val="22"/>
                <w:szCs w:val="22"/>
              </w:rPr>
              <w:t xml:space="preserve">elevant to </w:t>
            </w:r>
            <w:r w:rsidR="007903FE">
              <w:rPr>
                <w:rFonts w:ascii="Arial" w:hAnsi="Arial" w:cs="Arial"/>
                <w:sz w:val="22"/>
                <w:szCs w:val="22"/>
              </w:rPr>
              <w:t>the Prevention Agenda</w:t>
            </w:r>
          </w:p>
          <w:p w14:paraId="162DB648" w14:textId="77777777" w:rsidR="007E6B3E" w:rsidRDefault="007E6B3E" w:rsidP="00485D3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of bespoke training programme linked to local need and assets and management/audit of performance of training services and quality assurance of volunteer / community projects</w:t>
            </w:r>
          </w:p>
          <w:p w14:paraId="162DB649" w14:textId="47805B60" w:rsidR="007E6B3E" w:rsidRDefault="007E6B3E" w:rsidP="00485D3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Development and delivery of the Living Well </w:t>
            </w:r>
            <w:r w:rsidR="00D378BE">
              <w:rPr>
                <w:rFonts w:ascii="Arial" w:hAnsi="Arial" w:cs="Arial"/>
                <w:sz w:val="22"/>
                <w:szCs w:val="22"/>
              </w:rPr>
              <w:t>training programme</w:t>
            </w:r>
          </w:p>
          <w:p w14:paraId="162DB64C" w14:textId="77777777" w:rsidR="00B8514E" w:rsidRDefault="00B8514E" w:rsidP="00192FE7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 to identify</w:t>
            </w:r>
            <w:r w:rsidRPr="00B8514E">
              <w:rPr>
                <w:rFonts w:ascii="Arial" w:hAnsi="Arial" w:cs="Arial"/>
                <w:sz w:val="22"/>
                <w:szCs w:val="22"/>
              </w:rPr>
              <w:t xml:space="preserve"> opportunities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joint working with partners, colleagues within Living Well and volunteers  </w:t>
            </w:r>
          </w:p>
          <w:p w14:paraId="162DB64E" w14:textId="77777777" w:rsidR="0079150A" w:rsidRPr="0079150A" w:rsidRDefault="00485BA8" w:rsidP="0079150A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485BA8">
              <w:rPr>
                <w:rFonts w:ascii="Arial" w:hAnsi="Arial" w:cs="Arial"/>
                <w:sz w:val="22"/>
                <w:szCs w:val="22"/>
              </w:rPr>
              <w:t>To develop and implement workforce plans to meet current a</w:t>
            </w:r>
            <w:r w:rsidR="00192FE7">
              <w:rPr>
                <w:rFonts w:ascii="Arial" w:hAnsi="Arial" w:cs="Arial"/>
                <w:sz w:val="22"/>
                <w:szCs w:val="22"/>
              </w:rPr>
              <w:t xml:space="preserve">nd future needs </w:t>
            </w:r>
          </w:p>
          <w:p w14:paraId="162DB651" w14:textId="044C0DE9" w:rsidR="00F265BC" w:rsidRPr="0079150A" w:rsidRDefault="00485BA8" w:rsidP="0079150A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485BA8">
              <w:rPr>
                <w:rFonts w:ascii="Arial" w:hAnsi="Arial" w:cs="Arial"/>
                <w:sz w:val="22"/>
                <w:szCs w:val="22"/>
              </w:rPr>
              <w:lastRenderedPageBreak/>
              <w:t xml:space="preserve">To ensure that a robust performance framework is in </w:t>
            </w:r>
            <w:r w:rsidR="00177DA8" w:rsidRPr="00485BA8">
              <w:rPr>
                <w:rFonts w:ascii="Arial" w:hAnsi="Arial" w:cs="Arial"/>
                <w:sz w:val="22"/>
                <w:szCs w:val="22"/>
              </w:rPr>
              <w:t>place to</w:t>
            </w:r>
            <w:r w:rsidRPr="00485BA8">
              <w:rPr>
                <w:rFonts w:ascii="Arial" w:hAnsi="Arial" w:cs="Arial"/>
                <w:sz w:val="22"/>
                <w:szCs w:val="22"/>
              </w:rPr>
              <w:t xml:space="preserve"> monitor and improve performance (where required) in order to achieve internal and extern</w:t>
            </w:r>
            <w:r w:rsidR="00192FE7">
              <w:rPr>
                <w:rFonts w:ascii="Arial" w:hAnsi="Arial" w:cs="Arial"/>
                <w:sz w:val="22"/>
                <w:szCs w:val="22"/>
              </w:rPr>
              <w:t>al targets within the team</w:t>
            </w:r>
          </w:p>
          <w:p w14:paraId="162DB652" w14:textId="77B9F069" w:rsidR="00485BA8" w:rsidRPr="00485BA8" w:rsidRDefault="00485BA8" w:rsidP="00485BA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485BA8">
              <w:rPr>
                <w:rFonts w:ascii="Arial" w:hAnsi="Arial" w:cs="Arial"/>
                <w:sz w:val="22"/>
                <w:szCs w:val="22"/>
              </w:rPr>
              <w:t xml:space="preserve">In conjunction with the </w:t>
            </w:r>
            <w:r w:rsidR="00D378BE">
              <w:rPr>
                <w:rFonts w:ascii="Arial" w:hAnsi="Arial" w:cs="Arial"/>
                <w:sz w:val="22"/>
                <w:szCs w:val="22"/>
              </w:rPr>
              <w:t>Service Manager</w:t>
            </w:r>
            <w:r w:rsidRPr="00485BA8">
              <w:rPr>
                <w:rFonts w:ascii="Arial" w:hAnsi="Arial" w:cs="Arial"/>
                <w:sz w:val="22"/>
                <w:szCs w:val="22"/>
              </w:rPr>
              <w:t xml:space="preserve"> and other relevant staff, to ensure the provision of regular performance reports for internal and external purposes</w:t>
            </w:r>
          </w:p>
          <w:p w14:paraId="162DB653" w14:textId="77777777" w:rsidR="00485BA8" w:rsidRPr="00485BA8" w:rsidRDefault="00485BA8" w:rsidP="00485BA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485BA8">
              <w:rPr>
                <w:rFonts w:ascii="Arial" w:hAnsi="Arial" w:cs="Arial"/>
                <w:sz w:val="22"/>
                <w:szCs w:val="22"/>
              </w:rPr>
              <w:t>To work closely with relevant staff to ensure services adhere to external clinical standards set by professional bodies and other relevant stakeholders.</w:t>
            </w:r>
          </w:p>
          <w:p w14:paraId="162DB655" w14:textId="3836A3CB" w:rsidR="00485BA8" w:rsidRPr="00485BA8" w:rsidRDefault="00485BA8" w:rsidP="00485BA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485BA8">
              <w:rPr>
                <w:rFonts w:ascii="Arial" w:hAnsi="Arial" w:cs="Arial"/>
                <w:sz w:val="22"/>
                <w:szCs w:val="22"/>
              </w:rPr>
              <w:t xml:space="preserve">To act as an ambassador for </w:t>
            </w:r>
            <w:r w:rsidR="00192FE7">
              <w:rPr>
                <w:rFonts w:ascii="Arial" w:hAnsi="Arial" w:cs="Arial"/>
                <w:sz w:val="22"/>
                <w:szCs w:val="22"/>
              </w:rPr>
              <w:t xml:space="preserve">Living Well and </w:t>
            </w:r>
            <w:r w:rsidRPr="00485BA8">
              <w:rPr>
                <w:rFonts w:ascii="Arial" w:hAnsi="Arial" w:cs="Arial"/>
                <w:sz w:val="22"/>
                <w:szCs w:val="22"/>
              </w:rPr>
              <w:t>The Big Life group</w:t>
            </w:r>
          </w:p>
          <w:p w14:paraId="162DB656" w14:textId="02BA17FB" w:rsidR="00A66F0B" w:rsidRPr="00192FE7" w:rsidRDefault="0079150A" w:rsidP="00485BA8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advis</w:t>
            </w:r>
            <w:r w:rsidR="007E6B3E">
              <w:rPr>
                <w:rFonts w:ascii="Arial" w:hAnsi="Arial" w:cs="Arial"/>
                <w:sz w:val="22"/>
                <w:szCs w:val="22"/>
              </w:rPr>
              <w:t xml:space="preserve">e colleagues and deliver </w:t>
            </w:r>
            <w:r>
              <w:rPr>
                <w:rFonts w:ascii="Arial" w:hAnsi="Arial" w:cs="Arial"/>
                <w:sz w:val="22"/>
                <w:szCs w:val="22"/>
              </w:rPr>
              <w:t>support around</w:t>
            </w:r>
            <w:r w:rsidR="00192FE7">
              <w:rPr>
                <w:rFonts w:ascii="Arial" w:hAnsi="Arial" w:cs="Arial"/>
                <w:sz w:val="22"/>
                <w:szCs w:val="22"/>
              </w:rPr>
              <w:t xml:space="preserve"> risk management</w:t>
            </w:r>
            <w:r w:rsidR="00AE5EBF">
              <w:rPr>
                <w:rFonts w:ascii="Arial" w:hAnsi="Arial" w:cs="Arial"/>
                <w:sz w:val="22"/>
                <w:szCs w:val="22"/>
              </w:rPr>
              <w:t xml:space="preserve"> and safeguarding processes</w:t>
            </w:r>
          </w:p>
          <w:p w14:paraId="162DB657" w14:textId="2E14EAEE" w:rsidR="00192FE7" w:rsidRPr="00F265BC" w:rsidRDefault="00192FE7" w:rsidP="00485BA8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Ensuring the staff team are confident and knowledgeable in risk management, safeguarding and vulnerable </w:t>
            </w:r>
            <w:r w:rsidR="00AE5EBF">
              <w:rPr>
                <w:rFonts w:ascii="Arial" w:hAnsi="Arial" w:cs="Arial"/>
                <w:sz w:val="22"/>
                <w:szCs w:val="22"/>
              </w:rPr>
              <w:t>adults’</w:t>
            </w:r>
            <w:r>
              <w:rPr>
                <w:rFonts w:ascii="Arial" w:hAnsi="Arial" w:cs="Arial"/>
                <w:sz w:val="22"/>
                <w:szCs w:val="22"/>
              </w:rPr>
              <w:t xml:space="preserve"> policies and processes</w:t>
            </w:r>
          </w:p>
          <w:p w14:paraId="162DB658" w14:textId="616D4CF3" w:rsidR="00F265BC" w:rsidRPr="00F265BC" w:rsidRDefault="00F265BC" w:rsidP="00485BA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265BC">
              <w:rPr>
                <w:rFonts w:ascii="Arial" w:hAnsi="Arial" w:cs="Arial"/>
                <w:sz w:val="22"/>
                <w:szCs w:val="22"/>
              </w:rPr>
              <w:t xml:space="preserve">To undertake other work that may arise on a </w:t>
            </w:r>
            <w:r w:rsidR="00AE5EBF" w:rsidRPr="00F265BC">
              <w:rPr>
                <w:rFonts w:ascii="Arial" w:hAnsi="Arial" w:cs="Arial"/>
                <w:sz w:val="22"/>
                <w:szCs w:val="22"/>
              </w:rPr>
              <w:t>day-to-day</w:t>
            </w:r>
            <w:r w:rsidRPr="00F265BC">
              <w:rPr>
                <w:rFonts w:ascii="Arial" w:hAnsi="Arial" w:cs="Arial"/>
                <w:sz w:val="22"/>
                <w:szCs w:val="22"/>
              </w:rPr>
              <w:t xml:space="preserve"> basis to support the service</w:t>
            </w:r>
          </w:p>
        </w:tc>
      </w:tr>
    </w:tbl>
    <w:p w14:paraId="162DB65A" w14:textId="77777777" w:rsidR="00D478C9" w:rsidRDefault="00D478C9"/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D20EE" w:rsidRPr="00DE2C48" w14:paraId="162DB65C" w14:textId="77777777" w:rsidTr="006D20EE">
        <w:tc>
          <w:tcPr>
            <w:tcW w:w="8522" w:type="dxa"/>
          </w:tcPr>
          <w:p w14:paraId="162DB65B" w14:textId="77777777" w:rsidR="006D20EE" w:rsidRPr="00DE2C48" w:rsidRDefault="006D20EE" w:rsidP="0084563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E2C48">
              <w:rPr>
                <w:rFonts w:ascii="Arial" w:hAnsi="Arial" w:cs="Arial"/>
                <w:sz w:val="22"/>
                <w:szCs w:val="22"/>
              </w:rPr>
              <w:t>General Work Related Expectations</w:t>
            </w:r>
          </w:p>
        </w:tc>
      </w:tr>
      <w:tr w:rsidR="006D20EE" w:rsidRPr="00DE2C48" w14:paraId="162DB665" w14:textId="77777777" w:rsidTr="006D20EE">
        <w:trPr>
          <w:trHeight w:val="2278"/>
        </w:trPr>
        <w:tc>
          <w:tcPr>
            <w:tcW w:w="8522" w:type="dxa"/>
          </w:tcPr>
          <w:p w14:paraId="162DB65D" w14:textId="77777777" w:rsidR="006D20EE" w:rsidRPr="00DE2C48" w:rsidRDefault="006D20EE" w:rsidP="000B58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C48">
              <w:rPr>
                <w:rFonts w:ascii="Arial" w:hAnsi="Arial" w:cs="Arial"/>
                <w:sz w:val="22"/>
                <w:szCs w:val="22"/>
              </w:rPr>
              <w:t>To work within the Big Life Group’s Values, Ethos and Vision.</w:t>
            </w:r>
          </w:p>
          <w:p w14:paraId="162DB65E" w14:textId="77777777" w:rsidR="006D20EE" w:rsidRPr="00DE2C48" w:rsidRDefault="006D20EE" w:rsidP="000B58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C48">
              <w:rPr>
                <w:rFonts w:ascii="Arial" w:hAnsi="Arial" w:cs="Arial"/>
                <w:sz w:val="22"/>
                <w:szCs w:val="22"/>
              </w:rPr>
              <w:t>To contribute to the development of the Group (TBLG)</w:t>
            </w:r>
          </w:p>
          <w:p w14:paraId="162DB65F" w14:textId="77777777" w:rsidR="006D20EE" w:rsidRPr="00DE2C48" w:rsidRDefault="006D20EE" w:rsidP="000B58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C48">
              <w:rPr>
                <w:rFonts w:ascii="Arial" w:hAnsi="Arial" w:cs="Arial"/>
                <w:sz w:val="22"/>
                <w:szCs w:val="22"/>
              </w:rPr>
              <w:t>To work in accordance with all Policies and Procedures of TBLG</w:t>
            </w:r>
          </w:p>
          <w:p w14:paraId="162DB660" w14:textId="77777777" w:rsidR="006D20EE" w:rsidRPr="00DE2C48" w:rsidRDefault="006D20EE" w:rsidP="000B58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C48">
              <w:rPr>
                <w:rFonts w:ascii="Arial" w:hAnsi="Arial" w:cs="Arial"/>
                <w:sz w:val="22"/>
                <w:szCs w:val="22"/>
              </w:rPr>
              <w:t>To identify and attend training as required</w:t>
            </w:r>
          </w:p>
          <w:p w14:paraId="162DB661" w14:textId="77777777" w:rsidR="006D20EE" w:rsidRPr="00DE2C48" w:rsidRDefault="006D20EE" w:rsidP="000B58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E2C48">
              <w:rPr>
                <w:rFonts w:ascii="Arial" w:hAnsi="Arial" w:cs="Arial"/>
                <w:sz w:val="22"/>
                <w:szCs w:val="22"/>
              </w:rPr>
              <w:t>To work in accordance with all relevant legislation</w:t>
            </w:r>
          </w:p>
          <w:p w14:paraId="162DB662" w14:textId="77777777" w:rsidR="006D20EE" w:rsidRPr="00DE2C48" w:rsidRDefault="006D20EE" w:rsidP="000B58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E2C48">
              <w:rPr>
                <w:rFonts w:ascii="Arial" w:hAnsi="Arial" w:cs="Arial"/>
                <w:sz w:val="22"/>
                <w:szCs w:val="22"/>
              </w:rPr>
              <w:t>To undergo regular supervision and an annual appraisal</w:t>
            </w:r>
          </w:p>
          <w:p w14:paraId="162DB663" w14:textId="77777777" w:rsidR="006D20EE" w:rsidRPr="00DE2C48" w:rsidRDefault="006D20EE" w:rsidP="000B58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E2C48">
              <w:rPr>
                <w:rFonts w:ascii="Arial" w:hAnsi="Arial" w:cs="Arial"/>
                <w:sz w:val="22"/>
                <w:szCs w:val="22"/>
              </w:rPr>
              <w:t>To work flexibly in line with service requirements</w:t>
            </w:r>
          </w:p>
          <w:p w14:paraId="162DB664" w14:textId="77777777" w:rsidR="006D20EE" w:rsidRPr="00DE2C48" w:rsidRDefault="006D20EE" w:rsidP="000B587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C48">
              <w:rPr>
                <w:rFonts w:ascii="Arial" w:hAnsi="Arial" w:cs="Arial"/>
                <w:sz w:val="22"/>
                <w:szCs w:val="22"/>
              </w:rPr>
              <w:t>To undertake any other duties as required, appropriate to the post</w:t>
            </w:r>
          </w:p>
        </w:tc>
      </w:tr>
    </w:tbl>
    <w:p w14:paraId="162DB666" w14:textId="77777777" w:rsidR="008E467F" w:rsidRDefault="008E467F"/>
    <w:p w14:paraId="162DB667" w14:textId="77777777" w:rsidR="00DE2C48" w:rsidRDefault="00DE2C48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162DB668" w14:textId="77777777" w:rsidR="00DE2C48" w:rsidRDefault="00DE2C48" w:rsidP="002F6FB6">
      <w:pPr>
        <w:rPr>
          <w:rFonts w:ascii="Arial" w:hAnsi="Arial" w:cs="Arial"/>
          <w:b/>
          <w:sz w:val="28"/>
          <w:u w:val="single"/>
        </w:rPr>
      </w:pPr>
    </w:p>
    <w:p w14:paraId="162DB669" w14:textId="77777777" w:rsidR="002F6FB6" w:rsidRDefault="002F6FB6" w:rsidP="002F6FB6">
      <w:pPr>
        <w:rPr>
          <w:rFonts w:ascii="Arial" w:hAnsi="Arial" w:cs="Arial"/>
          <w:b/>
          <w:sz w:val="28"/>
          <w:u w:val="single"/>
        </w:rPr>
      </w:pPr>
      <w:r w:rsidRPr="002F6FB6">
        <w:rPr>
          <w:rFonts w:ascii="Arial" w:hAnsi="Arial" w:cs="Arial"/>
          <w:b/>
          <w:sz w:val="28"/>
          <w:u w:val="single"/>
        </w:rPr>
        <w:t>Person specification</w:t>
      </w:r>
    </w:p>
    <w:p w14:paraId="162DB66A" w14:textId="77777777" w:rsidR="00DE2C48" w:rsidRPr="002F6FB6" w:rsidRDefault="00DE2C48" w:rsidP="002F6FB6">
      <w:pPr>
        <w:rPr>
          <w:rFonts w:ascii="Arial" w:hAnsi="Arial" w:cs="Arial"/>
          <w:b/>
          <w:sz w:val="28"/>
          <w:u w:val="single"/>
        </w:rPr>
      </w:pPr>
    </w:p>
    <w:tbl>
      <w:tblPr>
        <w:tblpPr w:leftFromText="180" w:rightFromText="180" w:vertAnchor="text" w:tblpY="19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011A96" w:rsidRPr="002F6FB6" w14:paraId="162DB66C" w14:textId="77777777" w:rsidTr="00011A96">
        <w:tc>
          <w:tcPr>
            <w:tcW w:w="9073" w:type="dxa"/>
            <w:shd w:val="clear" w:color="auto" w:fill="D9D9D9" w:themeFill="background1" w:themeFillShade="D9"/>
          </w:tcPr>
          <w:p w14:paraId="162DB66B" w14:textId="77777777" w:rsidR="00011A96" w:rsidRPr="00F265BC" w:rsidRDefault="00011A96" w:rsidP="00011A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65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Experience/ Knowledge/Skills/Qualifications</w:t>
            </w:r>
            <w:r w:rsidRPr="00F265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011A96" w:rsidRPr="002F6FB6" w14:paraId="162DB683" w14:textId="77777777" w:rsidTr="00DE2C48">
        <w:trPr>
          <w:trHeight w:val="2539"/>
        </w:trPr>
        <w:tc>
          <w:tcPr>
            <w:tcW w:w="9073" w:type="dxa"/>
          </w:tcPr>
          <w:p w14:paraId="033A8E4C" w14:textId="6C189C42" w:rsidR="00A30169" w:rsidRPr="00A30169" w:rsidRDefault="00A30169" w:rsidP="00A30169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A301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Experience</w:t>
            </w:r>
          </w:p>
          <w:p w14:paraId="45A15322" w14:textId="77777777" w:rsidR="00A30169" w:rsidRPr="00A30169" w:rsidRDefault="00A30169" w:rsidP="00A301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7EF571" w14:textId="208E03F5" w:rsidR="004209A0" w:rsidRPr="004209A0" w:rsidRDefault="004209A0" w:rsidP="00011A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r w:rsidR="005F6515">
              <w:rPr>
                <w:rFonts w:ascii="Arial" w:hAnsi="Arial" w:cs="Arial"/>
                <w:sz w:val="22"/>
                <w:szCs w:val="22"/>
              </w:rPr>
              <w:t>and experience of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61879F" w14:textId="7AE24F7F" w:rsidR="00AF4625" w:rsidRDefault="007E6B3E" w:rsidP="00AF462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development</w:t>
            </w:r>
          </w:p>
          <w:p w14:paraId="4B3FA760" w14:textId="283F2095" w:rsidR="00AF4625" w:rsidRDefault="00AF4625" w:rsidP="00AF462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capacity in external organisations</w:t>
            </w:r>
          </w:p>
          <w:p w14:paraId="162DB66D" w14:textId="028DB509" w:rsidR="005F6515" w:rsidRPr="005F6515" w:rsidRDefault="00AF4625" w:rsidP="00AF462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E6B3E">
              <w:rPr>
                <w:rFonts w:ascii="Arial" w:hAnsi="Arial" w:cs="Arial"/>
                <w:sz w:val="22"/>
                <w:szCs w:val="22"/>
              </w:rPr>
              <w:t>raining and/or resource management</w:t>
            </w:r>
          </w:p>
          <w:p w14:paraId="6E1D6E32" w14:textId="77777777" w:rsidR="007F2E0B" w:rsidRPr="007F2E0B" w:rsidRDefault="007F2E0B" w:rsidP="007F2E0B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2DB66E" w14:textId="75EE40BD" w:rsidR="00011A96" w:rsidRPr="007F2E0B" w:rsidRDefault="00AF4625" w:rsidP="00011A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F6515">
              <w:rPr>
                <w:rFonts w:ascii="Arial" w:hAnsi="Arial" w:cs="Arial"/>
                <w:sz w:val="22"/>
                <w:szCs w:val="22"/>
              </w:rPr>
              <w:t>xperience</w:t>
            </w:r>
            <w:r w:rsidR="00011A96" w:rsidRPr="005F6515">
              <w:rPr>
                <w:rFonts w:ascii="Arial" w:hAnsi="Arial" w:cs="Arial"/>
                <w:sz w:val="22"/>
                <w:szCs w:val="22"/>
              </w:rPr>
              <w:t xml:space="preserve"> of leading a team </w:t>
            </w:r>
            <w:r w:rsidR="005F6515">
              <w:rPr>
                <w:rFonts w:ascii="Arial" w:hAnsi="Arial" w:cs="Arial"/>
                <w:sz w:val="22"/>
                <w:szCs w:val="22"/>
              </w:rPr>
              <w:t xml:space="preserve">within a </w:t>
            </w:r>
            <w:r w:rsidR="007E6B3E">
              <w:rPr>
                <w:rFonts w:ascii="Arial" w:hAnsi="Arial" w:cs="Arial"/>
                <w:sz w:val="22"/>
                <w:szCs w:val="22"/>
              </w:rPr>
              <w:t>health/social/community development setting</w:t>
            </w:r>
          </w:p>
          <w:p w14:paraId="38F4A0F9" w14:textId="77777777" w:rsidR="007F2E0B" w:rsidRPr="007F2E0B" w:rsidRDefault="007F2E0B" w:rsidP="007F2E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52619C" w14:textId="77777777" w:rsidR="00A30169" w:rsidRDefault="00A30169" w:rsidP="00A301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Experience of setting up and managing complex projects</w:t>
            </w:r>
          </w:p>
          <w:p w14:paraId="1BC30AAD" w14:textId="77777777" w:rsidR="00A30169" w:rsidRPr="00A30169" w:rsidRDefault="00A30169" w:rsidP="00A301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2DB66F" w14:textId="7267E872" w:rsidR="007E6B3E" w:rsidRPr="007F2E0B" w:rsidRDefault="007F2E0B" w:rsidP="00011A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</w:t>
            </w:r>
            <w:r w:rsidR="00986067">
              <w:rPr>
                <w:rFonts w:ascii="Arial" w:hAnsi="Arial" w:cs="Arial"/>
                <w:sz w:val="22"/>
                <w:szCs w:val="22"/>
              </w:rPr>
              <w:t>perience of implementing and evaluating projects within the community, managing community stakeholders</w:t>
            </w:r>
          </w:p>
          <w:p w14:paraId="059D4464" w14:textId="77777777" w:rsidR="007F2E0B" w:rsidRPr="007F2E0B" w:rsidRDefault="007F2E0B" w:rsidP="007F2E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2DB670" w14:textId="77777777" w:rsidR="00011A96" w:rsidRDefault="00011A96" w:rsidP="00011A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5BC">
              <w:rPr>
                <w:rFonts w:ascii="Arial" w:hAnsi="Arial" w:cs="Arial"/>
                <w:color w:val="000000"/>
                <w:sz w:val="22"/>
                <w:szCs w:val="22"/>
              </w:rPr>
              <w:t>Experience of establishing and monitoring information systems within a team</w:t>
            </w:r>
          </w:p>
          <w:p w14:paraId="64E67FC8" w14:textId="77777777" w:rsidR="006545A2" w:rsidRPr="006545A2" w:rsidRDefault="006545A2" w:rsidP="00654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2DB673" w14:textId="77777777" w:rsidR="00011A96" w:rsidRPr="00F265BC" w:rsidRDefault="00011A96" w:rsidP="00011A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5BC">
              <w:rPr>
                <w:rFonts w:ascii="Arial" w:hAnsi="Arial" w:cs="Arial"/>
                <w:sz w:val="22"/>
                <w:szCs w:val="22"/>
              </w:rPr>
              <w:t xml:space="preserve">Ideally experience of contract management and working with commissioners </w:t>
            </w:r>
          </w:p>
          <w:p w14:paraId="08A520DD" w14:textId="77777777" w:rsidR="006545A2" w:rsidRPr="006545A2" w:rsidRDefault="006545A2" w:rsidP="006545A2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773EE2" w14:textId="77777777" w:rsidR="006545A2" w:rsidRPr="00A30169" w:rsidRDefault="006545A2" w:rsidP="00A301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2DB676" w14:textId="41EA6D7D" w:rsidR="00011A96" w:rsidRPr="00F265BC" w:rsidRDefault="00011A96" w:rsidP="00011A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5BC">
              <w:rPr>
                <w:rFonts w:ascii="Arial" w:hAnsi="Arial" w:cs="Arial"/>
                <w:sz w:val="22"/>
                <w:szCs w:val="22"/>
              </w:rPr>
              <w:t>Experience of interpreting and analysing information and making the necessary changes to service/business</w:t>
            </w:r>
          </w:p>
          <w:p w14:paraId="45B79504" w14:textId="77777777" w:rsidR="006545A2" w:rsidRPr="006545A2" w:rsidRDefault="006545A2" w:rsidP="00654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2DB678" w14:textId="2C90AFDE" w:rsidR="00011A96" w:rsidRPr="006545A2" w:rsidRDefault="00011A96" w:rsidP="00011A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5BC">
              <w:rPr>
                <w:rFonts w:ascii="Arial" w:hAnsi="Arial" w:cs="Arial"/>
                <w:sz w:val="22"/>
                <w:szCs w:val="22"/>
              </w:rPr>
              <w:t>Experience of setting targets, monitoring progress, and securing successful outcomes through capability/performance management frameworks</w:t>
            </w:r>
          </w:p>
          <w:p w14:paraId="35D05E19" w14:textId="77777777" w:rsidR="006545A2" w:rsidRDefault="006545A2" w:rsidP="006545A2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B8B285" w14:textId="1BF6FE9E" w:rsidR="00A30169" w:rsidRPr="00A30169" w:rsidRDefault="00A30169" w:rsidP="00A30169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A301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Knowledge</w:t>
            </w:r>
          </w:p>
          <w:p w14:paraId="093D213B" w14:textId="77777777" w:rsidR="00A30169" w:rsidRPr="00A30169" w:rsidRDefault="00A30169" w:rsidP="00A301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6CD2C5" w14:textId="28813185" w:rsidR="006545A2" w:rsidRPr="001A546D" w:rsidRDefault="006545A2" w:rsidP="00265E3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546D">
              <w:rPr>
                <w:rFonts w:ascii="Arial" w:hAnsi="Arial" w:cs="Arial"/>
                <w:color w:val="000000"/>
                <w:sz w:val="22"/>
                <w:szCs w:val="22"/>
              </w:rPr>
              <w:t xml:space="preserve">Knowledge of the Prevention Agenda </w:t>
            </w:r>
            <w:r w:rsidR="001A546D" w:rsidRPr="001A546D">
              <w:rPr>
                <w:rFonts w:ascii="Arial" w:hAnsi="Arial" w:cs="Arial"/>
                <w:color w:val="000000"/>
                <w:sz w:val="22"/>
                <w:szCs w:val="22"/>
              </w:rPr>
              <w:t>and Public health outcomes Framework</w:t>
            </w:r>
          </w:p>
          <w:p w14:paraId="7ACD47EA" w14:textId="77777777" w:rsidR="006545A2" w:rsidRPr="006545A2" w:rsidRDefault="006545A2" w:rsidP="00654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2DB67B" w14:textId="6C28630D" w:rsidR="00DE2C48" w:rsidRDefault="00011A96" w:rsidP="00DE2C4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1A96">
              <w:rPr>
                <w:rFonts w:ascii="Arial" w:hAnsi="Arial" w:cs="Arial"/>
                <w:color w:val="000000"/>
                <w:sz w:val="22"/>
                <w:szCs w:val="22"/>
              </w:rPr>
              <w:t>An understanding of the bar</w:t>
            </w:r>
            <w:r w:rsidR="00DE2C48">
              <w:rPr>
                <w:rFonts w:ascii="Arial" w:hAnsi="Arial" w:cs="Arial"/>
                <w:color w:val="000000"/>
                <w:sz w:val="22"/>
                <w:szCs w:val="22"/>
              </w:rPr>
              <w:t>riers to accessing services within communities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commitment to design/manage services to overcome barriers</w:t>
            </w:r>
          </w:p>
          <w:p w14:paraId="10E6359A" w14:textId="77777777" w:rsidR="001A546D" w:rsidRDefault="001A546D" w:rsidP="001A54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0FA41B" w14:textId="52CE1351" w:rsidR="00A30169" w:rsidRPr="00A30169" w:rsidRDefault="00A30169" w:rsidP="001A546D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A301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Skills</w:t>
            </w:r>
          </w:p>
          <w:p w14:paraId="00ABF26D" w14:textId="77777777" w:rsidR="00A30169" w:rsidRPr="001A546D" w:rsidRDefault="00A30169" w:rsidP="001A54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400718" w14:textId="259DB767" w:rsidR="00A30169" w:rsidRPr="00A30169" w:rsidRDefault="00A30169" w:rsidP="00A301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skills to communicate</w:t>
            </w:r>
            <w:r w:rsidRPr="00F265BC">
              <w:rPr>
                <w:rFonts w:ascii="Arial" w:hAnsi="Arial" w:cs="Arial"/>
                <w:color w:val="000000"/>
                <w:sz w:val="22"/>
                <w:szCs w:val="22"/>
              </w:rPr>
              <w:t xml:space="preserve"> in a wide-range of settings</w:t>
            </w:r>
          </w:p>
          <w:p w14:paraId="4C5D11CA" w14:textId="77777777" w:rsidR="00A30169" w:rsidRPr="00A30169" w:rsidRDefault="00A30169" w:rsidP="00A3016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62DB67C" w14:textId="41441E02" w:rsidR="00011A96" w:rsidRPr="00DE2C48" w:rsidRDefault="00011A96" w:rsidP="00011A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C48">
              <w:rPr>
                <w:rFonts w:ascii="Arial" w:hAnsi="Arial" w:cs="Arial"/>
                <w:sz w:val="22"/>
                <w:szCs w:val="22"/>
              </w:rPr>
              <w:t>Excellent written skills with experience of writing reports for a range of audiences</w:t>
            </w:r>
          </w:p>
          <w:p w14:paraId="73C3278E" w14:textId="77777777" w:rsidR="001A546D" w:rsidRPr="001A546D" w:rsidRDefault="001A546D" w:rsidP="001A546D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2DB67E" w14:textId="6FA3A378" w:rsidR="00011A96" w:rsidRPr="00DE2C48" w:rsidRDefault="00011A96" w:rsidP="00011A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C48">
              <w:rPr>
                <w:rFonts w:ascii="Arial" w:hAnsi="Arial" w:cs="Arial"/>
                <w:sz w:val="22"/>
                <w:szCs w:val="22"/>
              </w:rPr>
              <w:t>Excellent IT skills including Microsoft packages and confidence in using databases</w:t>
            </w:r>
          </w:p>
          <w:p w14:paraId="1B8CDF65" w14:textId="77777777" w:rsidR="001A546D" w:rsidRPr="001A546D" w:rsidRDefault="001A546D" w:rsidP="001A546D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2DB67F" w14:textId="20D16142" w:rsidR="00011A96" w:rsidRPr="00DE2C48" w:rsidRDefault="00011A96" w:rsidP="00011A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C48">
              <w:rPr>
                <w:rFonts w:ascii="Arial" w:hAnsi="Arial" w:cs="Arial"/>
                <w:sz w:val="22"/>
                <w:szCs w:val="22"/>
              </w:rPr>
              <w:t>Excellent interpersonal skills and the ability to motivate a team within an assets-based management team</w:t>
            </w:r>
          </w:p>
          <w:p w14:paraId="62302FBB" w14:textId="77777777" w:rsidR="001A546D" w:rsidRPr="001A546D" w:rsidRDefault="001A546D" w:rsidP="001A546D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2DB681" w14:textId="2EFE05C5" w:rsidR="00DE2C48" w:rsidRPr="00DE2C48" w:rsidRDefault="00DE2C48" w:rsidP="00011A9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2C48">
              <w:rPr>
                <w:rFonts w:ascii="Arial" w:hAnsi="Arial" w:cs="Arial"/>
                <w:sz w:val="22"/>
                <w:szCs w:val="22"/>
              </w:rPr>
              <w:t>Excellent listening skills and the ability to build relationships with peers in the management team as well as your own team and external agencies</w:t>
            </w:r>
          </w:p>
          <w:p w14:paraId="162DB682" w14:textId="77777777" w:rsidR="00011A96" w:rsidRPr="00DE2C48" w:rsidRDefault="00011A96" w:rsidP="00DE2C48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2DB684" w14:textId="77777777" w:rsidR="00F64B7C" w:rsidRDefault="00F64B7C">
      <w:pPr>
        <w:rPr>
          <w:rFonts w:ascii="Arial" w:hAnsi="Arial" w:cs="Arial"/>
        </w:rPr>
      </w:pPr>
    </w:p>
    <w:sectPr w:rsidR="00F64B7C" w:rsidSect="006D20EE">
      <w:headerReference w:type="default" r:id="rId10"/>
      <w:footerReference w:type="default" r:id="rId11"/>
      <w:pgSz w:w="11906" w:h="16838"/>
      <w:pgMar w:top="1440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A4BC" w14:textId="77777777" w:rsidR="00044266" w:rsidRDefault="00044266" w:rsidP="00E01948">
      <w:r>
        <w:separator/>
      </w:r>
    </w:p>
  </w:endnote>
  <w:endnote w:type="continuationSeparator" w:id="0">
    <w:p w14:paraId="57BE9A96" w14:textId="77777777" w:rsidR="00044266" w:rsidRDefault="00044266" w:rsidP="00E0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B68A" w14:textId="77777777" w:rsidR="00F94D2D" w:rsidRDefault="00F94D2D">
    <w:pPr>
      <w:pStyle w:val="Footer"/>
    </w:pPr>
  </w:p>
  <w:p w14:paraId="162DB68B" w14:textId="77777777" w:rsidR="00F94D2D" w:rsidRDefault="00F94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EF39F" w14:textId="77777777" w:rsidR="00044266" w:rsidRDefault="00044266" w:rsidP="00E01948">
      <w:r>
        <w:separator/>
      </w:r>
    </w:p>
  </w:footnote>
  <w:footnote w:type="continuationSeparator" w:id="0">
    <w:p w14:paraId="2D22E096" w14:textId="77777777" w:rsidR="00044266" w:rsidRDefault="00044266" w:rsidP="00E0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B689" w14:textId="77777777" w:rsidR="007E6B3E" w:rsidRDefault="007E6B3E">
    <w:pPr>
      <w:pStyle w:val="Header"/>
    </w:pPr>
    <w:r w:rsidRPr="00E01948">
      <w:rPr>
        <w:noProof/>
        <w:lang w:eastAsia="en-GB"/>
      </w:rPr>
      <w:drawing>
        <wp:inline distT="0" distB="0" distL="0" distR="0" wp14:anchorId="162DB68C" wp14:editId="162DB68D">
          <wp:extent cx="1354144" cy="602258"/>
          <wp:effectExtent l="19050" t="0" r="0" b="0"/>
          <wp:docPr id="4" name="Picture 1" descr="I:\Group Information\Logos\Big Life Centres\Big_Life_Centre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roup Information\Logos\Big Life Centres\Big_Life_Centres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144" cy="602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EEA"/>
    <w:multiLevelType w:val="hybridMultilevel"/>
    <w:tmpl w:val="F6304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E6"/>
    <w:multiLevelType w:val="hybridMultilevel"/>
    <w:tmpl w:val="B9B272F2"/>
    <w:lvl w:ilvl="0" w:tplc="1A664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BCB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468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A03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00E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3E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4AE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1EA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761E4"/>
    <w:multiLevelType w:val="hybridMultilevel"/>
    <w:tmpl w:val="77D82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57C6"/>
    <w:multiLevelType w:val="hybridMultilevel"/>
    <w:tmpl w:val="1DBAB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6101"/>
    <w:multiLevelType w:val="hybridMultilevel"/>
    <w:tmpl w:val="DF426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19DD"/>
    <w:multiLevelType w:val="hybridMultilevel"/>
    <w:tmpl w:val="9E964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04237"/>
    <w:multiLevelType w:val="hybridMultilevel"/>
    <w:tmpl w:val="FACAC0AE"/>
    <w:lvl w:ilvl="0" w:tplc="4AB0D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B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145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DE6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166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824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54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6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28E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065FE0"/>
    <w:multiLevelType w:val="hybridMultilevel"/>
    <w:tmpl w:val="B93A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22555"/>
    <w:multiLevelType w:val="hybridMultilevel"/>
    <w:tmpl w:val="E596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D1A2E"/>
    <w:multiLevelType w:val="hybridMultilevel"/>
    <w:tmpl w:val="4BA0C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93695"/>
    <w:multiLevelType w:val="hybridMultilevel"/>
    <w:tmpl w:val="4C469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8226F"/>
    <w:multiLevelType w:val="hybridMultilevel"/>
    <w:tmpl w:val="6B76F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7972FB"/>
    <w:multiLevelType w:val="hybridMultilevel"/>
    <w:tmpl w:val="6CCE7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21169"/>
    <w:multiLevelType w:val="hybridMultilevel"/>
    <w:tmpl w:val="B7DAD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1D38"/>
    <w:multiLevelType w:val="hybridMultilevel"/>
    <w:tmpl w:val="B810E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CD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805EF"/>
    <w:multiLevelType w:val="hybridMultilevel"/>
    <w:tmpl w:val="AFEEE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A2D4A"/>
    <w:multiLevelType w:val="hybridMultilevel"/>
    <w:tmpl w:val="01D46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10280"/>
    <w:multiLevelType w:val="hybridMultilevel"/>
    <w:tmpl w:val="1D82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75ED8"/>
    <w:multiLevelType w:val="hybridMultilevel"/>
    <w:tmpl w:val="8850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03757"/>
    <w:multiLevelType w:val="hybridMultilevel"/>
    <w:tmpl w:val="04BE5D12"/>
    <w:lvl w:ilvl="0" w:tplc="AC107B4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62E2A"/>
    <w:multiLevelType w:val="hybridMultilevel"/>
    <w:tmpl w:val="3A206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A2903"/>
    <w:multiLevelType w:val="hybridMultilevel"/>
    <w:tmpl w:val="FC6E8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FDE"/>
    <w:multiLevelType w:val="hybridMultilevel"/>
    <w:tmpl w:val="51AE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D4467"/>
    <w:multiLevelType w:val="hybridMultilevel"/>
    <w:tmpl w:val="CDC8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753D1"/>
    <w:multiLevelType w:val="hybridMultilevel"/>
    <w:tmpl w:val="943E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44DC3"/>
    <w:multiLevelType w:val="hybridMultilevel"/>
    <w:tmpl w:val="E940F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9E4800"/>
    <w:multiLevelType w:val="hybridMultilevel"/>
    <w:tmpl w:val="436AA848"/>
    <w:lvl w:ilvl="0" w:tplc="07CEAC16">
      <w:start w:val="2"/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97EA6"/>
    <w:multiLevelType w:val="hybridMultilevel"/>
    <w:tmpl w:val="E242C1D4"/>
    <w:lvl w:ilvl="0" w:tplc="0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8" w15:restartNumberingAfterBreak="0">
    <w:nsid w:val="79754F8A"/>
    <w:multiLevelType w:val="hybridMultilevel"/>
    <w:tmpl w:val="6CB03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4583E"/>
    <w:multiLevelType w:val="hybridMultilevel"/>
    <w:tmpl w:val="EBC44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D290D"/>
    <w:multiLevelType w:val="hybridMultilevel"/>
    <w:tmpl w:val="51CEC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1"/>
  </w:num>
  <w:num w:numId="5">
    <w:abstractNumId w:val="3"/>
  </w:num>
  <w:num w:numId="6">
    <w:abstractNumId w:val="28"/>
  </w:num>
  <w:num w:numId="7">
    <w:abstractNumId w:val="7"/>
  </w:num>
  <w:num w:numId="8">
    <w:abstractNumId w:val="25"/>
  </w:num>
  <w:num w:numId="9">
    <w:abstractNumId w:val="27"/>
  </w:num>
  <w:num w:numId="10">
    <w:abstractNumId w:val="5"/>
  </w:num>
  <w:num w:numId="11">
    <w:abstractNumId w:val="20"/>
  </w:num>
  <w:num w:numId="12">
    <w:abstractNumId w:val="15"/>
  </w:num>
  <w:num w:numId="13">
    <w:abstractNumId w:val="30"/>
  </w:num>
  <w:num w:numId="14">
    <w:abstractNumId w:val="11"/>
  </w:num>
  <w:num w:numId="15">
    <w:abstractNumId w:val="24"/>
  </w:num>
  <w:num w:numId="16">
    <w:abstractNumId w:val="2"/>
  </w:num>
  <w:num w:numId="17">
    <w:abstractNumId w:val="22"/>
  </w:num>
  <w:num w:numId="18">
    <w:abstractNumId w:val="26"/>
  </w:num>
  <w:num w:numId="19">
    <w:abstractNumId w:val="8"/>
  </w:num>
  <w:num w:numId="20">
    <w:abstractNumId w:val="10"/>
  </w:num>
  <w:num w:numId="21">
    <w:abstractNumId w:val="23"/>
  </w:num>
  <w:num w:numId="22">
    <w:abstractNumId w:val="17"/>
  </w:num>
  <w:num w:numId="23">
    <w:abstractNumId w:val="4"/>
  </w:num>
  <w:num w:numId="24">
    <w:abstractNumId w:val="29"/>
  </w:num>
  <w:num w:numId="25">
    <w:abstractNumId w:val="13"/>
  </w:num>
  <w:num w:numId="26">
    <w:abstractNumId w:val="9"/>
  </w:num>
  <w:num w:numId="27">
    <w:abstractNumId w:val="0"/>
  </w:num>
  <w:num w:numId="28">
    <w:abstractNumId w:val="12"/>
  </w:num>
  <w:num w:numId="29">
    <w:abstractNumId w:val="16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80"/>
    <w:rsid w:val="00002CD9"/>
    <w:rsid w:val="00011A96"/>
    <w:rsid w:val="00022C58"/>
    <w:rsid w:val="00034134"/>
    <w:rsid w:val="00044266"/>
    <w:rsid w:val="0006789E"/>
    <w:rsid w:val="00094D8A"/>
    <w:rsid w:val="000B5872"/>
    <w:rsid w:val="000C7935"/>
    <w:rsid w:val="00105E63"/>
    <w:rsid w:val="00107785"/>
    <w:rsid w:val="00110827"/>
    <w:rsid w:val="00120654"/>
    <w:rsid w:val="0016768D"/>
    <w:rsid w:val="00177DA8"/>
    <w:rsid w:val="00187CB0"/>
    <w:rsid w:val="00192FE7"/>
    <w:rsid w:val="001A546D"/>
    <w:rsid w:val="001C6B8B"/>
    <w:rsid w:val="002468FE"/>
    <w:rsid w:val="00263AD0"/>
    <w:rsid w:val="00281F24"/>
    <w:rsid w:val="002A372F"/>
    <w:rsid w:val="002A60BC"/>
    <w:rsid w:val="002B0702"/>
    <w:rsid w:val="002D3B1A"/>
    <w:rsid w:val="002F0BED"/>
    <w:rsid w:val="002F6FB6"/>
    <w:rsid w:val="003233E6"/>
    <w:rsid w:val="00323E39"/>
    <w:rsid w:val="0032424B"/>
    <w:rsid w:val="00346007"/>
    <w:rsid w:val="00352137"/>
    <w:rsid w:val="0036028F"/>
    <w:rsid w:val="00374C0E"/>
    <w:rsid w:val="00377C59"/>
    <w:rsid w:val="003B2867"/>
    <w:rsid w:val="003D3539"/>
    <w:rsid w:val="003D5489"/>
    <w:rsid w:val="003E5002"/>
    <w:rsid w:val="003F69CA"/>
    <w:rsid w:val="004209A0"/>
    <w:rsid w:val="00443906"/>
    <w:rsid w:val="004669E4"/>
    <w:rsid w:val="00476390"/>
    <w:rsid w:val="004771FD"/>
    <w:rsid w:val="00485BA8"/>
    <w:rsid w:val="00485D37"/>
    <w:rsid w:val="00495C1C"/>
    <w:rsid w:val="004C5251"/>
    <w:rsid w:val="004D343A"/>
    <w:rsid w:val="00525A42"/>
    <w:rsid w:val="0053096A"/>
    <w:rsid w:val="005424F0"/>
    <w:rsid w:val="005554CE"/>
    <w:rsid w:val="00564DB7"/>
    <w:rsid w:val="005F4B6F"/>
    <w:rsid w:val="005F6515"/>
    <w:rsid w:val="006211D2"/>
    <w:rsid w:val="00623D88"/>
    <w:rsid w:val="00636E10"/>
    <w:rsid w:val="006545A2"/>
    <w:rsid w:val="006B14BA"/>
    <w:rsid w:val="006D20EE"/>
    <w:rsid w:val="006E7F4F"/>
    <w:rsid w:val="007312AF"/>
    <w:rsid w:val="00771761"/>
    <w:rsid w:val="00777F60"/>
    <w:rsid w:val="007871B9"/>
    <w:rsid w:val="007903FE"/>
    <w:rsid w:val="0079150A"/>
    <w:rsid w:val="007A3580"/>
    <w:rsid w:val="007E6B3E"/>
    <w:rsid w:val="007F2E0B"/>
    <w:rsid w:val="00802981"/>
    <w:rsid w:val="00832C3B"/>
    <w:rsid w:val="0083641E"/>
    <w:rsid w:val="00845631"/>
    <w:rsid w:val="008A2074"/>
    <w:rsid w:val="008C268F"/>
    <w:rsid w:val="008E467F"/>
    <w:rsid w:val="00901970"/>
    <w:rsid w:val="009121C7"/>
    <w:rsid w:val="009244C5"/>
    <w:rsid w:val="0092766E"/>
    <w:rsid w:val="009537F0"/>
    <w:rsid w:val="00986067"/>
    <w:rsid w:val="009A00A8"/>
    <w:rsid w:val="009A4295"/>
    <w:rsid w:val="009B6D84"/>
    <w:rsid w:val="009C34C4"/>
    <w:rsid w:val="009C6CCF"/>
    <w:rsid w:val="00A30169"/>
    <w:rsid w:val="00A403E2"/>
    <w:rsid w:val="00A426AC"/>
    <w:rsid w:val="00A46040"/>
    <w:rsid w:val="00A63BBC"/>
    <w:rsid w:val="00A66F0B"/>
    <w:rsid w:val="00A82A67"/>
    <w:rsid w:val="00A869BD"/>
    <w:rsid w:val="00A95DBB"/>
    <w:rsid w:val="00AE16FE"/>
    <w:rsid w:val="00AE5EBF"/>
    <w:rsid w:val="00AF4625"/>
    <w:rsid w:val="00B018C1"/>
    <w:rsid w:val="00B66EE8"/>
    <w:rsid w:val="00B70C0D"/>
    <w:rsid w:val="00B76FA8"/>
    <w:rsid w:val="00B8514E"/>
    <w:rsid w:val="00BA2B54"/>
    <w:rsid w:val="00BC1B4D"/>
    <w:rsid w:val="00BF1597"/>
    <w:rsid w:val="00C44E4B"/>
    <w:rsid w:val="00C46BA5"/>
    <w:rsid w:val="00C53A27"/>
    <w:rsid w:val="00C616E1"/>
    <w:rsid w:val="00C723F1"/>
    <w:rsid w:val="00C92328"/>
    <w:rsid w:val="00CA467C"/>
    <w:rsid w:val="00CA7FF7"/>
    <w:rsid w:val="00CB578A"/>
    <w:rsid w:val="00CC299E"/>
    <w:rsid w:val="00CD0C9F"/>
    <w:rsid w:val="00D266FE"/>
    <w:rsid w:val="00D378BE"/>
    <w:rsid w:val="00D45A1D"/>
    <w:rsid w:val="00D478C9"/>
    <w:rsid w:val="00D65B49"/>
    <w:rsid w:val="00DB069D"/>
    <w:rsid w:val="00DB2D07"/>
    <w:rsid w:val="00DE2C48"/>
    <w:rsid w:val="00E01948"/>
    <w:rsid w:val="00E10A36"/>
    <w:rsid w:val="00E246FB"/>
    <w:rsid w:val="00E61576"/>
    <w:rsid w:val="00EA60F7"/>
    <w:rsid w:val="00EB5DFA"/>
    <w:rsid w:val="00ED2028"/>
    <w:rsid w:val="00EE47FB"/>
    <w:rsid w:val="00F23D45"/>
    <w:rsid w:val="00F24D20"/>
    <w:rsid w:val="00F265BC"/>
    <w:rsid w:val="00F35C73"/>
    <w:rsid w:val="00F44CF4"/>
    <w:rsid w:val="00F64B7C"/>
    <w:rsid w:val="00F94D2D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DB622"/>
  <w15:docId w15:val="{7ADEDB2B-B578-4653-B6EE-8A8BC48F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C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44C5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9244C5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qFormat/>
    <w:rsid w:val="009244C5"/>
    <w:pPr>
      <w:keepNext/>
      <w:outlineLvl w:val="2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4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01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94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1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94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E50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20EE"/>
    <w:rPr>
      <w:rFonts w:ascii="Tahoma" w:hAnsi="Tahoma" w:cs="Tahoma"/>
      <w:b/>
      <w:bCs/>
      <w:sz w:val="24"/>
      <w:szCs w:val="24"/>
      <w:lang w:eastAsia="en-US"/>
    </w:rPr>
  </w:style>
  <w:style w:type="paragraph" w:customStyle="1" w:styleId="Default">
    <w:name w:val="Default"/>
    <w:rsid w:val="00CB57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F6FB6"/>
    <w:rPr>
      <w:rFonts w:ascii="Arial" w:hAnsi="Arial"/>
      <w:i/>
      <w:sz w:val="22"/>
    </w:rPr>
  </w:style>
  <w:style w:type="character" w:customStyle="1" w:styleId="BodyTextChar">
    <w:name w:val="Body Text Char"/>
    <w:basedOn w:val="DefaultParagraphFont"/>
    <w:link w:val="BodyText"/>
    <w:rsid w:val="002F6FB6"/>
    <w:rPr>
      <w:rFonts w:ascii="Arial" w:hAnsi="Arial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C86AD2DF9C74E963B030EDFE42999" ma:contentTypeVersion="4" ma:contentTypeDescription="Create a new document." ma:contentTypeScope="" ma:versionID="795321e569105ab264ced5c0e7d65570">
  <xsd:schema xmlns:xsd="http://www.w3.org/2001/XMLSchema" xmlns:xs="http://www.w3.org/2001/XMLSchema" xmlns:p="http://schemas.microsoft.com/office/2006/metadata/properties" xmlns:ns2="be5786cf-e5cc-4569-84b0-41358f3afd0f" targetNamespace="http://schemas.microsoft.com/office/2006/metadata/properties" ma:root="true" ma:fieldsID="2a2a59423693b5302f8ec7b7b6eb5538" ns2:_="">
    <xsd:import namespace="be5786cf-e5cc-4569-84b0-41358f3af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786cf-e5cc-4569-84b0-41358f3af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A2009-8AAF-4C3C-8904-75F105BB3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786cf-e5cc-4569-84b0-41358f3af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A257D-A430-4E68-9095-124A57EB5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FF31A-C778-4835-87CC-2A7A7EB4FCAC}">
  <ds:schemaRefs>
    <ds:schemaRef ds:uri="http://purl.org/dc/elements/1.1/"/>
    <ds:schemaRef ds:uri="http://schemas.microsoft.com/office/2006/metadata/properties"/>
    <ds:schemaRef ds:uri="be5786cf-e5cc-4569-84b0-41358f3afd0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Manager</vt:lpstr>
    </vt:vector>
  </TitlesOfParts>
  <Company>Big Issue in the North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Manager</dc:title>
  <dc:creator>Systems Department</dc:creator>
  <cp:lastModifiedBy>Jessica Grieve</cp:lastModifiedBy>
  <cp:revision>3</cp:revision>
  <cp:lastPrinted>2014-09-10T12:53:00Z</cp:lastPrinted>
  <dcterms:created xsi:type="dcterms:W3CDTF">2022-02-11T15:46:00Z</dcterms:created>
  <dcterms:modified xsi:type="dcterms:W3CDTF">2022-02-14T08:44:00Z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0x0101008B3C86AD2DF9C74E963B030EDFE42999</vt:lpwstr>
  </property>
</Properties>
</file>